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71"/>
        <w:gridCol w:w="8844"/>
      </w:tblGrid>
      <w:tr w:rsidR="004F2990" w:rsidRPr="003A1FF8" w14:paraId="77D56794" w14:textId="77777777" w:rsidTr="00904725">
        <w:tc>
          <w:tcPr>
            <w:tcW w:w="2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938DB3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AFF84D" w14:textId="77777777" w:rsidR="004F2990" w:rsidRPr="003A1FF8" w:rsidRDefault="004F2990" w:rsidP="00904725">
            <w:pPr>
              <w:pStyle w:val="a5"/>
              <w:rPr>
                <w:b/>
                <w:bCs/>
                <w:sz w:val="20"/>
                <w:szCs w:val="20"/>
              </w:rPr>
            </w:pPr>
            <w:r w:rsidRPr="003A1FF8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4F2990" w:rsidRPr="003A1FF8" w14:paraId="48068FEA" w14:textId="77777777" w:rsidTr="00904725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F38F27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>Класс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C7A4B5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-4</w:t>
            </w:r>
          </w:p>
        </w:tc>
      </w:tr>
      <w:tr w:rsidR="004F2990" w:rsidRPr="003A1FF8" w14:paraId="751AC4D2" w14:textId="77777777" w:rsidTr="00904725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CBEDE2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71C3D4" w14:textId="77777777" w:rsidR="00C071EB" w:rsidRPr="002C526B" w:rsidRDefault="004F2990" w:rsidP="00C071EB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3A1FF8">
              <w:rPr>
                <w:noProof/>
                <w:color w:val="000000"/>
                <w:spacing w:val="-1"/>
                <w:sz w:val="20"/>
                <w:szCs w:val="20"/>
                <w:lang w:val="tt-RU"/>
              </w:rPr>
              <w:t xml:space="preserve"> </w:t>
            </w:r>
            <w:r w:rsidR="00C071EB" w:rsidRPr="002C526B">
              <w:rPr>
                <w:sz w:val="20"/>
                <w:szCs w:val="20"/>
              </w:rPr>
              <w:t>Стандарта начального общего образования</w:t>
            </w:r>
            <w:r w:rsidR="00C071EB" w:rsidRPr="002C526B">
              <w:rPr>
                <w:color w:val="FF0000"/>
                <w:sz w:val="20"/>
                <w:szCs w:val="20"/>
              </w:rPr>
              <w:t xml:space="preserve"> </w:t>
            </w:r>
          </w:p>
          <w:p w14:paraId="177275DC" w14:textId="77777777" w:rsidR="00C071EB" w:rsidRPr="002C526B" w:rsidRDefault="00C071EB" w:rsidP="00C071EB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C526B">
              <w:rPr>
                <w:sz w:val="20"/>
                <w:szCs w:val="20"/>
              </w:rPr>
              <w:t>Основной образовательной программы начального общего образования</w:t>
            </w:r>
            <w:r w:rsidRPr="002C526B">
              <w:rPr>
                <w:color w:val="FF0000"/>
                <w:sz w:val="20"/>
                <w:szCs w:val="20"/>
              </w:rPr>
              <w:t xml:space="preserve"> </w:t>
            </w:r>
            <w:r w:rsidRPr="002C526B">
              <w:rPr>
                <w:sz w:val="20"/>
                <w:szCs w:val="20"/>
              </w:rPr>
              <w:t>МБОУ «</w:t>
            </w:r>
            <w:proofErr w:type="spellStart"/>
            <w:r w:rsidRPr="002C526B">
              <w:rPr>
                <w:sz w:val="20"/>
                <w:szCs w:val="20"/>
              </w:rPr>
              <w:t>Теньковская</w:t>
            </w:r>
            <w:proofErr w:type="spellEnd"/>
            <w:r w:rsidRPr="002C526B">
              <w:rPr>
                <w:sz w:val="20"/>
                <w:szCs w:val="20"/>
              </w:rPr>
              <w:t xml:space="preserve"> средняя общеобразовательная школа»;</w:t>
            </w:r>
          </w:p>
          <w:p w14:paraId="1D20243C" w14:textId="77777777" w:rsidR="004F2990" w:rsidRPr="00C071EB" w:rsidRDefault="00C071EB" w:rsidP="00C071EB">
            <w:pPr>
              <w:pStyle w:val="a7"/>
              <w:numPr>
                <w:ilvl w:val="0"/>
                <w:numId w:val="1"/>
              </w:numPr>
              <w:rPr>
                <w:noProof/>
                <w:color w:val="000000"/>
                <w:spacing w:val="-1"/>
                <w:sz w:val="20"/>
                <w:szCs w:val="20"/>
                <w:lang w:val="tt-RU"/>
              </w:rPr>
            </w:pPr>
            <w:r w:rsidRPr="00C071EB">
              <w:rPr>
                <w:sz w:val="20"/>
                <w:szCs w:val="20"/>
              </w:rPr>
              <w:t>Учебного плана МБОУ «</w:t>
            </w:r>
            <w:proofErr w:type="spellStart"/>
            <w:r w:rsidRPr="00C071EB">
              <w:rPr>
                <w:sz w:val="20"/>
                <w:szCs w:val="20"/>
              </w:rPr>
              <w:t>Теньковская</w:t>
            </w:r>
            <w:proofErr w:type="spellEnd"/>
            <w:r w:rsidRPr="00C071EB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</w:tr>
      <w:tr w:rsidR="004F2990" w:rsidRPr="003A1FF8" w14:paraId="38062FFC" w14:textId="77777777" w:rsidTr="00904725">
        <w:trPr>
          <w:trHeight w:val="383"/>
        </w:trPr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FDA0E1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>УМК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11A37F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>1. Горецкий В. Г. Азбука.</w:t>
            </w:r>
          </w:p>
          <w:p w14:paraId="56B9E4C0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>2. Федосова Н. А., Горецкий В. Г. Прописи.</w:t>
            </w:r>
          </w:p>
          <w:p w14:paraId="34897AA3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В.П., Горецкий В.Г. Русский язык: Учебник: 1 класс.</w:t>
            </w:r>
          </w:p>
          <w:p w14:paraId="19328460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В.П., Горецкий В.Г. Русский язык: Учебник: 2 класс: В 2 ч.: Ч. 1.</w:t>
            </w:r>
          </w:p>
          <w:p w14:paraId="420D2374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В.П., Горецкий В.Г. Русский язык: Учебник: 2 класс: В 2 ч.: Ч. 2.</w:t>
            </w:r>
          </w:p>
          <w:p w14:paraId="0D15E50C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В.П., Горецкий В.Г. Русский язык: Учебник: 3 класс: В 2 ч.: Ч. 1.</w:t>
            </w:r>
          </w:p>
          <w:p w14:paraId="1C00B0EA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В.П., Горецкий В.Г. Русский язык: Учебник: 3 класс: В 2 ч.: Ч. 2.</w:t>
            </w:r>
          </w:p>
          <w:p w14:paraId="618FB348" w14:textId="77777777" w:rsid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В.П., Горецкий В.Г. Русский язык: Учебник: 4 класс: В 2 ч.: Ч. 1.</w:t>
            </w:r>
          </w:p>
          <w:p w14:paraId="60DDCCC9" w14:textId="77777777" w:rsidR="004F2990" w:rsidRPr="005422B3" w:rsidRDefault="005422B3" w:rsidP="005422B3">
            <w:pPr>
              <w:pStyle w:val="ab"/>
              <w:spacing w:before="0" w:beforeAutospacing="0" w:after="0" w:afterAutospacing="0"/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В.П., Горецкий В.Г. Русский язык: Учебник: 4 класс: В 2 ч.: Ч. 2.</w:t>
            </w:r>
          </w:p>
        </w:tc>
      </w:tr>
      <w:tr w:rsidR="004F2990" w:rsidRPr="003A1FF8" w14:paraId="1C7170D0" w14:textId="77777777" w:rsidTr="00904725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6B9EC7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B71608" w14:textId="77777777" w:rsidR="00EC7110" w:rsidRDefault="00EC7110" w:rsidP="00904725">
            <w:pPr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4F2990">
              <w:rPr>
                <w:color w:val="000000"/>
                <w:sz w:val="20"/>
                <w:szCs w:val="20"/>
              </w:rPr>
              <w:t>На изучение русского языка в начальной школе выделяется 675 часов</w:t>
            </w:r>
            <w:r w:rsidR="004F2990" w:rsidRPr="003A1FF8">
              <w:rPr>
                <w:color w:val="000000"/>
                <w:sz w:val="20"/>
                <w:szCs w:val="20"/>
              </w:rPr>
              <w:t xml:space="preserve"> </w:t>
            </w:r>
          </w:p>
          <w:p w14:paraId="59D4ED4C" w14:textId="77777777" w:rsidR="004F2990" w:rsidRDefault="00EC7110" w:rsidP="00904725">
            <w:pPr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4F2990">
              <w:rPr>
                <w:color w:val="000000"/>
                <w:sz w:val="20"/>
                <w:szCs w:val="20"/>
              </w:rPr>
              <w:t>В 1 классе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F2990">
              <w:rPr>
                <w:color w:val="000000"/>
                <w:sz w:val="20"/>
                <w:szCs w:val="20"/>
              </w:rPr>
              <w:t xml:space="preserve"> </w:t>
            </w:r>
            <w:r w:rsidR="004F2990" w:rsidRPr="003A1FF8">
              <w:rPr>
                <w:color w:val="000000"/>
                <w:sz w:val="20"/>
                <w:szCs w:val="20"/>
              </w:rPr>
              <w:t>132 ч.  (4 ч в неделю, 33 учебные недели): из них 82 ч отводится урокам обучения письму в период обучения грамоте и 50 ч — урокам русского языка.</w:t>
            </w:r>
          </w:p>
          <w:p w14:paraId="58A065E2" w14:textId="77777777" w:rsidR="004F2990" w:rsidRPr="003A1FF8" w:rsidRDefault="004F2990" w:rsidP="004F2990">
            <w:pPr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4F2990">
              <w:rPr>
                <w:color w:val="000000"/>
                <w:sz w:val="20"/>
                <w:szCs w:val="20"/>
              </w:rPr>
              <w:t>Во 2-4 классах на уроки русского языка отводится по 170 часов, по 5 часов в неделю, 34 учебные недели в каждом классе.</w:t>
            </w:r>
          </w:p>
        </w:tc>
      </w:tr>
      <w:tr w:rsidR="004F2990" w:rsidRPr="003A1FF8" w14:paraId="098E151B" w14:textId="77777777" w:rsidTr="00904725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0189A5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 xml:space="preserve">Цель 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A4D9E" w14:textId="77777777" w:rsidR="004F2990" w:rsidRPr="003A1FF8" w:rsidRDefault="004F2990" w:rsidP="00904725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  <w:lang w:val="tt-RU"/>
              </w:rPr>
            </w:pPr>
            <w:r w:rsidRPr="003A1FF8">
              <w:rPr>
                <w:iCs/>
                <w:sz w:val="20"/>
                <w:szCs w:val="20"/>
                <w:lang w:val="tt-RU"/>
              </w:rPr>
              <w:t>- формирование у учащихся начальных представлений о языке как составляющей целостной картины мира;</w:t>
            </w:r>
          </w:p>
          <w:p w14:paraId="2350759A" w14:textId="77777777" w:rsidR="004F2990" w:rsidRDefault="004F2990" w:rsidP="00904725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  <w:lang w:val="tt-RU"/>
              </w:rPr>
            </w:pPr>
            <w:r w:rsidRPr="003A1FF8">
              <w:rPr>
                <w:iCs/>
                <w:sz w:val="20"/>
                <w:szCs w:val="20"/>
                <w:lang w:val="tt-RU"/>
              </w:rPr>
              <w:t xml:space="preserve">- социокультурная цель включает формирование коммуникативной компетенции учащихся </w:t>
            </w:r>
          </w:p>
          <w:p w14:paraId="60BC4832" w14:textId="77777777" w:rsidR="004F2990" w:rsidRPr="003A1FF8" w:rsidRDefault="004F2990" w:rsidP="00904725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  <w:lang w:val="tt-RU"/>
              </w:rPr>
            </w:pPr>
            <w:r w:rsidRPr="003A1FF8">
              <w:rPr>
                <w:iCs/>
                <w:sz w:val="20"/>
                <w:szCs w:val="20"/>
                <w:lang w:val="tt-RU"/>
              </w:rPr>
              <w:t>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      </w:r>
          </w:p>
          <w:p w14:paraId="322A894C" w14:textId="77777777" w:rsidR="004F2990" w:rsidRPr="003A1FF8" w:rsidRDefault="004F2990" w:rsidP="00904725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  <w:lang w:val="tt-RU"/>
              </w:rPr>
            </w:pPr>
            <w:r w:rsidRPr="003A1FF8">
              <w:rPr>
                <w:iCs/>
                <w:sz w:val="20"/>
                <w:szCs w:val="20"/>
                <w:lang w:val="tt-RU"/>
              </w:rPr>
              <w:t>-  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14:paraId="24E1E800" w14:textId="77777777" w:rsidR="004F2990" w:rsidRPr="003A1FF8" w:rsidRDefault="004F2990" w:rsidP="00904725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  <w:lang w:val="tt-RU"/>
              </w:rPr>
            </w:pPr>
            <w:r w:rsidRPr="003A1FF8">
              <w:rPr>
                <w:iCs/>
                <w:sz w:val="20"/>
                <w:szCs w:val="20"/>
                <w:lang w:val="tt-RU"/>
              </w:rPr>
              <w:t>воспитание интереса к чтению и книге; обогащение нравственного опыта младших школь¬ников, формирование представлений о добре и зле; развитие нравственных чувств, уважения к культуре народов многонациональной России и других стран</w:t>
            </w:r>
          </w:p>
        </w:tc>
      </w:tr>
      <w:tr w:rsidR="004F2990" w:rsidRPr="003A1FF8" w14:paraId="6A9B180B" w14:textId="77777777" w:rsidTr="00904725">
        <w:trPr>
          <w:trHeight w:val="367"/>
        </w:trPr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CC5CC4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0F8844" w14:textId="77777777" w:rsidR="00EC7110" w:rsidRPr="00EC7110" w:rsidRDefault="00EC711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b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EC7110">
              <w:rPr>
                <w:rFonts w:eastAsia="Calibri"/>
                <w:b/>
                <w:noProof/>
                <w:color w:val="000000"/>
                <w:kern w:val="0"/>
                <w:sz w:val="20"/>
                <w:szCs w:val="20"/>
                <w:lang w:eastAsia="en-US"/>
              </w:rPr>
              <w:t>1класс.</w:t>
            </w:r>
          </w:p>
          <w:p w14:paraId="57EB9A54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>Добукварный период (17часов)</w:t>
            </w:r>
          </w:p>
          <w:p w14:paraId="048C6BA6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>Выработка правильной осанки. Подготовительные упражнения для развития глазомера, кисти рук и мелких мышц пальцев: обводка, штриховка, соединение линий и фигур, рисование и раскрашивание узоров.</w:t>
            </w:r>
          </w:p>
          <w:p w14:paraId="1A0A7EB2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 xml:space="preserve">         Букварный (основной) период (49часов)</w:t>
            </w:r>
          </w:p>
          <w:p w14:paraId="1FAB3FC4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 xml:space="preserve">   Обучение письму</w:t>
            </w:r>
          </w:p>
          <w:p w14:paraId="07BA1886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Выработка правильной осанки.</w:t>
            </w:r>
          </w:p>
          <w:p w14:paraId="094B89C0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Подготовительные упражнения для развития глазомера, кисти рук и мелких мышц пальцев: обводка, штриховка, соединение линий и фигур, рисование и раскрашивание узоров.</w:t>
            </w:r>
          </w:p>
          <w:p w14:paraId="31F03FA7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Знакомство с начертанием всех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словах. Запись слов и предложений. Списывание слов и предложений.     Проверка написанного при помощи сличения с текстом – образцом.</w:t>
            </w:r>
          </w:p>
          <w:p w14:paraId="68C6A648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Письмо под диктовку слов, написание которых не расходится с произношением, и предложений.</w:t>
            </w:r>
          </w:p>
          <w:p w14:paraId="27E61656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Правильное написание предложений. Выработка умения писать большую букву в именах собственных. Привлечение внимания детей к словам, написание которых расходится с произношением.</w:t>
            </w:r>
          </w:p>
          <w:p w14:paraId="40F3B696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Знакомство с правилами гигиены письма.</w:t>
            </w:r>
          </w:p>
          <w:p w14:paraId="60B06E0F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 xml:space="preserve">          Послебукварный период (16 часов)</w:t>
            </w:r>
          </w:p>
          <w:p w14:paraId="6B7B1FEC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 xml:space="preserve">          Русский язык  (50 часов)</w:t>
            </w:r>
          </w:p>
          <w:p w14:paraId="6D847ED8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Практическое применение правил о правописании жи-ши, ча-ща, чу-щу, сочетаний –чк-, -чн-, о большой букве в именах собственных, о написании предложений, о переносе слов с буквой в середине слова, с ь в середине слова, о постановке ударения.</w:t>
            </w:r>
          </w:p>
          <w:p w14:paraId="0F0303B5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Речь и ее значение в жизни человека. Знакомство с текстом и его значение.</w:t>
            </w:r>
          </w:p>
          <w:p w14:paraId="01B1E523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Составление предложений на определенную тему по картине, серии сюжетных картинок, по личным наблюдениям.</w:t>
            </w:r>
          </w:p>
          <w:p w14:paraId="20B033E7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Речевая этика. Культура общения</w:t>
            </w:r>
          </w:p>
          <w:p w14:paraId="22C3E3A3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Письмо под диктовку слов, написание которых не расходится с произношением, и предложений, состоящих из этих слов.</w:t>
            </w:r>
          </w:p>
          <w:p w14:paraId="5000AFF7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Наблюдение над словами, написание которых расходится с произношением.</w:t>
            </w:r>
          </w:p>
          <w:p w14:paraId="456B8912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ab/>
              <w:t xml:space="preserve">Упражнения детей в связности, ритмичности написания букв, слогов, слов и небольших предложений. </w:t>
            </w: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Закрепление гигиенических навыков письма.</w:t>
            </w:r>
          </w:p>
          <w:p w14:paraId="4976586C" w14:textId="77777777" w:rsidR="004F2990" w:rsidRPr="003A1FF8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Выполнение упражнений и заданий в учебнике «Русский язык». Упражнения в звуко-слоговом и звуко-буквенном анализе слов. Простейшие пересказы прочитанного.</w:t>
            </w:r>
          </w:p>
          <w:p w14:paraId="5C2AFBC1" w14:textId="77777777" w:rsidR="00EC7110" w:rsidRDefault="004F299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3A1FF8"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  <w:tab/>
              <w:t>Речевые ситуации с включение слов, употребляемых при приветствии и прощании, при выражении извинения и благодарности</w:t>
            </w:r>
          </w:p>
          <w:p w14:paraId="7808F0C1" w14:textId="77777777" w:rsidR="00EC7110" w:rsidRDefault="00EC711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A090D8F" w14:textId="77777777" w:rsidR="00EC7110" w:rsidRPr="00EC7110" w:rsidRDefault="00EC7110" w:rsidP="0090472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Calibri"/>
                <w:b/>
                <w:noProof/>
                <w:color w:val="000000"/>
                <w:kern w:val="0"/>
                <w:sz w:val="20"/>
                <w:szCs w:val="20"/>
                <w:lang w:eastAsia="en-US"/>
              </w:rPr>
            </w:pPr>
            <w:r w:rsidRPr="00EC7110">
              <w:rPr>
                <w:rFonts w:eastAsia="Calibri"/>
                <w:b/>
                <w:noProof/>
                <w:color w:val="000000"/>
                <w:kern w:val="0"/>
                <w:sz w:val="20"/>
                <w:szCs w:val="20"/>
                <w:lang w:eastAsia="en-US"/>
              </w:rPr>
              <w:t>2класс</w:t>
            </w:r>
          </w:p>
          <w:p w14:paraId="1859DABA" w14:textId="77777777" w:rsidR="00DD6464" w:rsidRPr="00001F17" w:rsidRDefault="00DD6464" w:rsidP="00DD6464">
            <w:pPr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001F17">
              <w:rPr>
                <w:iCs/>
                <w:sz w:val="20"/>
                <w:szCs w:val="20"/>
              </w:rPr>
              <w:t>Наша речь</w:t>
            </w:r>
          </w:p>
          <w:p w14:paraId="4A28D8C0" w14:textId="77777777" w:rsidR="00DD6464" w:rsidRPr="00001F17" w:rsidRDefault="00DD6464" w:rsidP="00DD6464">
            <w:pPr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001F17">
              <w:rPr>
                <w:iCs/>
                <w:sz w:val="20"/>
                <w:szCs w:val="20"/>
              </w:rPr>
              <w:t>Текст</w:t>
            </w:r>
          </w:p>
          <w:p w14:paraId="1C102D05" w14:textId="77777777" w:rsidR="00DD6464" w:rsidRPr="00001F17" w:rsidRDefault="00DD6464" w:rsidP="00DD6464">
            <w:pPr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001F17">
              <w:rPr>
                <w:iCs/>
                <w:sz w:val="20"/>
                <w:szCs w:val="20"/>
              </w:rPr>
              <w:t>Предложение</w:t>
            </w:r>
          </w:p>
          <w:p w14:paraId="339BE88B" w14:textId="77777777" w:rsidR="00DD6464" w:rsidRPr="00001F17" w:rsidRDefault="00DD6464" w:rsidP="00DD6464">
            <w:pPr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001F17">
              <w:rPr>
                <w:iCs/>
                <w:sz w:val="20"/>
                <w:szCs w:val="20"/>
              </w:rPr>
              <w:t>Слова, слова, слова…..</w:t>
            </w:r>
          </w:p>
          <w:p w14:paraId="7F34DA29" w14:textId="77777777" w:rsidR="00DD6464" w:rsidRPr="00001F17" w:rsidRDefault="00DD6464" w:rsidP="00DD6464">
            <w:pPr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001F17">
              <w:rPr>
                <w:iCs/>
                <w:sz w:val="20"/>
                <w:szCs w:val="20"/>
              </w:rPr>
              <w:t>Звуки и буквы</w:t>
            </w:r>
          </w:p>
          <w:p w14:paraId="29A2438B" w14:textId="77777777" w:rsidR="00DD6464" w:rsidRPr="00001F17" w:rsidRDefault="00DD6464" w:rsidP="00DD6464">
            <w:pPr>
              <w:tabs>
                <w:tab w:val="num" w:pos="1134"/>
              </w:tabs>
              <w:ind w:left="83"/>
              <w:rPr>
                <w:sz w:val="20"/>
                <w:szCs w:val="20"/>
              </w:rPr>
            </w:pPr>
            <w:r w:rsidRPr="00001F17">
              <w:rPr>
                <w:sz w:val="20"/>
                <w:szCs w:val="20"/>
              </w:rPr>
              <w:t xml:space="preserve">Части речи </w:t>
            </w:r>
          </w:p>
          <w:p w14:paraId="5105EDA8" w14:textId="77777777" w:rsidR="00DD6464" w:rsidRDefault="00DD6464" w:rsidP="00DD6464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1F17">
              <w:rPr>
                <w:sz w:val="20"/>
                <w:szCs w:val="20"/>
              </w:rPr>
              <w:t xml:space="preserve">Повторение         </w:t>
            </w:r>
          </w:p>
          <w:p w14:paraId="6B7B2EC7" w14:textId="77777777" w:rsidR="00DD6464" w:rsidRDefault="00DD6464" w:rsidP="00DD6464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FBE85F2" w14:textId="77777777" w:rsidR="00DD6464" w:rsidRDefault="00DD6464" w:rsidP="00DD6464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D6464">
              <w:rPr>
                <w:b/>
                <w:sz w:val="20"/>
                <w:szCs w:val="20"/>
              </w:rPr>
              <w:t xml:space="preserve">3класс      </w:t>
            </w:r>
          </w:p>
          <w:p w14:paraId="7B258647" w14:textId="77777777" w:rsidR="00DD6464" w:rsidRPr="00A32F8A" w:rsidRDefault="00DD6464" w:rsidP="00DD6464">
            <w:pPr>
              <w:tabs>
                <w:tab w:val="num" w:pos="1134"/>
              </w:tabs>
              <w:ind w:left="83"/>
              <w:rPr>
                <w:rFonts w:eastAsia="Times New Roman"/>
                <w:bCs/>
                <w:sz w:val="20"/>
                <w:szCs w:val="20"/>
              </w:rPr>
            </w:pPr>
            <w:r w:rsidRPr="00DD6464">
              <w:rPr>
                <w:b/>
                <w:sz w:val="20"/>
                <w:szCs w:val="20"/>
              </w:rPr>
              <w:t xml:space="preserve"> </w:t>
            </w:r>
            <w:r w:rsidRPr="00A32F8A">
              <w:rPr>
                <w:rFonts w:eastAsia="Times New Roman"/>
                <w:bCs/>
                <w:sz w:val="20"/>
                <w:szCs w:val="20"/>
              </w:rPr>
              <w:t>Язык и речь</w:t>
            </w:r>
          </w:p>
          <w:p w14:paraId="699D4B40" w14:textId="77777777" w:rsidR="00DD6464" w:rsidRPr="00A32F8A" w:rsidRDefault="00DD6464" w:rsidP="00DD6464">
            <w:pPr>
              <w:tabs>
                <w:tab w:val="num" w:pos="1134"/>
              </w:tabs>
              <w:ind w:left="83"/>
              <w:rPr>
                <w:rFonts w:eastAsia="Times New Roman"/>
                <w:bCs/>
                <w:sz w:val="20"/>
                <w:szCs w:val="20"/>
              </w:rPr>
            </w:pPr>
            <w:r w:rsidRPr="00A32F8A">
              <w:rPr>
                <w:rFonts w:eastAsia="Times New Roman"/>
                <w:bCs/>
                <w:sz w:val="20"/>
                <w:szCs w:val="20"/>
              </w:rPr>
              <w:t>Текст, предложение, словосочетание</w:t>
            </w:r>
          </w:p>
          <w:p w14:paraId="525CC106" w14:textId="77777777" w:rsidR="00DD6464" w:rsidRPr="00A32F8A" w:rsidRDefault="00DD6464" w:rsidP="00DD6464">
            <w:pPr>
              <w:tabs>
                <w:tab w:val="num" w:pos="1134"/>
              </w:tabs>
              <w:ind w:left="83"/>
              <w:rPr>
                <w:rFonts w:eastAsia="Times New Roman"/>
                <w:bCs/>
                <w:sz w:val="20"/>
                <w:szCs w:val="20"/>
              </w:rPr>
            </w:pPr>
            <w:r w:rsidRPr="00A32F8A">
              <w:rPr>
                <w:rFonts w:eastAsia="Times New Roman"/>
                <w:bCs/>
                <w:sz w:val="20"/>
                <w:szCs w:val="20"/>
              </w:rPr>
              <w:t> Слово в языке и речи</w:t>
            </w:r>
          </w:p>
          <w:p w14:paraId="4B65D6CD" w14:textId="77777777" w:rsidR="00DD6464" w:rsidRPr="00A32F8A" w:rsidRDefault="00DD6464" w:rsidP="00DD6464">
            <w:pPr>
              <w:tabs>
                <w:tab w:val="num" w:pos="1134"/>
              </w:tabs>
              <w:ind w:left="83"/>
              <w:rPr>
                <w:rFonts w:eastAsia="Times New Roman"/>
                <w:bCs/>
                <w:sz w:val="20"/>
                <w:szCs w:val="20"/>
              </w:rPr>
            </w:pPr>
            <w:r w:rsidRPr="00A32F8A">
              <w:rPr>
                <w:rFonts w:eastAsia="Times New Roman"/>
                <w:bCs/>
                <w:sz w:val="20"/>
                <w:szCs w:val="20"/>
              </w:rPr>
              <w:t>Состав слова</w:t>
            </w:r>
          </w:p>
          <w:p w14:paraId="1CEE453A" w14:textId="77777777" w:rsidR="00DD6464" w:rsidRPr="00A32F8A" w:rsidRDefault="00DD6464" w:rsidP="00DD6464">
            <w:pPr>
              <w:tabs>
                <w:tab w:val="num" w:pos="1134"/>
              </w:tabs>
              <w:ind w:left="83"/>
              <w:rPr>
                <w:rFonts w:eastAsia="Calibri"/>
                <w:sz w:val="20"/>
                <w:szCs w:val="20"/>
              </w:rPr>
            </w:pPr>
            <w:r w:rsidRPr="00A32F8A">
              <w:rPr>
                <w:rFonts w:eastAsia="Times New Roman"/>
                <w:sz w:val="20"/>
                <w:szCs w:val="20"/>
              </w:rPr>
              <w:t>П</w:t>
            </w:r>
            <w:r w:rsidRPr="00A32F8A">
              <w:rPr>
                <w:rFonts w:eastAsia="Calibri"/>
                <w:sz w:val="20"/>
                <w:szCs w:val="20"/>
              </w:rPr>
              <w:t>равописание частей слова</w:t>
            </w:r>
          </w:p>
          <w:p w14:paraId="7BE271DF" w14:textId="77777777" w:rsidR="00DD6464" w:rsidRDefault="00DD6464" w:rsidP="00DD6464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32F8A">
              <w:rPr>
                <w:rFonts w:eastAsia="Calibri"/>
                <w:sz w:val="20"/>
                <w:szCs w:val="20"/>
              </w:rPr>
              <w:t>Части речи</w:t>
            </w:r>
            <w:r w:rsidRPr="00DD6464">
              <w:rPr>
                <w:b/>
                <w:sz w:val="20"/>
                <w:szCs w:val="20"/>
              </w:rPr>
              <w:t xml:space="preserve">        </w:t>
            </w:r>
          </w:p>
          <w:p w14:paraId="393773DE" w14:textId="77777777" w:rsidR="00DD6464" w:rsidRDefault="00DD6464" w:rsidP="00DD6464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1F64EF3B" w14:textId="77777777" w:rsidR="00DD6464" w:rsidRDefault="00DD6464" w:rsidP="00DD6464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4класс</w:t>
            </w:r>
          </w:p>
          <w:p w14:paraId="7E3A6D44" w14:textId="77777777" w:rsidR="00DD6464" w:rsidRPr="0042216B" w:rsidRDefault="00DD6464" w:rsidP="00DD6464">
            <w:pPr>
              <w:tabs>
                <w:tab w:val="left" w:leader="dot" w:pos="-284"/>
              </w:tabs>
              <w:jc w:val="both"/>
              <w:rPr>
                <w:rFonts w:eastAsia="@Arial Unicode MS"/>
                <w:color w:val="000000"/>
                <w:sz w:val="20"/>
                <w:szCs w:val="20"/>
              </w:rPr>
            </w:pPr>
            <w:r w:rsidRPr="00DD6464">
              <w:rPr>
                <w:b/>
                <w:sz w:val="20"/>
                <w:szCs w:val="20"/>
              </w:rPr>
              <w:t xml:space="preserve"> </w:t>
            </w:r>
            <w:r w:rsidRPr="0042216B">
              <w:rPr>
                <w:sz w:val="20"/>
                <w:szCs w:val="20"/>
              </w:rPr>
              <w:t>Фонетика и орфоэпия</w:t>
            </w:r>
          </w:p>
          <w:p w14:paraId="227ECACF" w14:textId="77777777" w:rsidR="00DD6464" w:rsidRPr="0042216B" w:rsidRDefault="00DD6464" w:rsidP="00DD6464">
            <w:pPr>
              <w:widowControl/>
              <w:suppressAutoHyphens w:val="0"/>
              <w:rPr>
                <w:rFonts w:eastAsia="@Arial Unicode MS"/>
                <w:color w:val="000000"/>
                <w:kern w:val="0"/>
                <w:sz w:val="20"/>
                <w:szCs w:val="20"/>
                <w:lang w:eastAsia="en-US"/>
              </w:rPr>
            </w:pPr>
            <w:r w:rsidRPr="0042216B">
              <w:rPr>
                <w:rFonts w:eastAsia="Calibri"/>
                <w:kern w:val="0"/>
                <w:sz w:val="20"/>
                <w:szCs w:val="20"/>
                <w:lang w:eastAsia="en-US"/>
              </w:rPr>
              <w:t>Графика</w:t>
            </w:r>
            <w:r w:rsidRPr="0042216B">
              <w:rPr>
                <w:rFonts w:eastAsia="@Arial Unicode MS"/>
                <w:color w:val="000000"/>
                <w:kern w:val="0"/>
                <w:sz w:val="20"/>
                <w:szCs w:val="20"/>
                <w:lang w:eastAsia="en-US"/>
              </w:rPr>
              <w:t xml:space="preserve"> Различение звуков и букв.</w:t>
            </w:r>
          </w:p>
          <w:p w14:paraId="75371979" w14:textId="77777777" w:rsidR="00DD6464" w:rsidRPr="0042216B" w:rsidRDefault="00DD6464" w:rsidP="00DD6464">
            <w:pPr>
              <w:tabs>
                <w:tab w:val="left" w:leader="dot" w:pos="-284"/>
              </w:tabs>
              <w:ind w:right="244"/>
              <w:jc w:val="both"/>
              <w:rPr>
                <w:rFonts w:eastAsia="@Arial Unicode MS"/>
                <w:color w:val="000000"/>
                <w:sz w:val="20"/>
                <w:szCs w:val="20"/>
              </w:rPr>
            </w:pPr>
            <w:r w:rsidRPr="0042216B">
              <w:rPr>
                <w:sz w:val="20"/>
                <w:szCs w:val="20"/>
              </w:rPr>
              <w:t>Лексика</w:t>
            </w:r>
            <w:r w:rsidRPr="0042216B">
              <w:rPr>
                <w:rFonts w:eastAsia="@Arial Unicode MS"/>
                <w:color w:val="000000"/>
                <w:sz w:val="20"/>
                <w:szCs w:val="20"/>
              </w:rPr>
              <w:t xml:space="preserve"> </w:t>
            </w:r>
          </w:p>
          <w:p w14:paraId="5DD93296" w14:textId="77777777" w:rsidR="00DD6464" w:rsidRPr="0042216B" w:rsidRDefault="00DD6464" w:rsidP="00DD6464">
            <w:pPr>
              <w:tabs>
                <w:tab w:val="left" w:leader="dot" w:pos="-284"/>
              </w:tabs>
              <w:ind w:right="244"/>
              <w:jc w:val="both"/>
              <w:rPr>
                <w:rFonts w:eastAsia="@Arial Unicode MS"/>
                <w:color w:val="000000"/>
                <w:sz w:val="20"/>
                <w:szCs w:val="20"/>
              </w:rPr>
            </w:pPr>
            <w:r w:rsidRPr="0042216B">
              <w:rPr>
                <w:sz w:val="20"/>
                <w:szCs w:val="20"/>
              </w:rPr>
              <w:t>С Морфология</w:t>
            </w:r>
            <w:r w:rsidRPr="0042216B">
              <w:rPr>
                <w:rFonts w:eastAsia="@Arial Unicode MS"/>
                <w:color w:val="000000"/>
                <w:sz w:val="20"/>
                <w:szCs w:val="20"/>
              </w:rPr>
              <w:t xml:space="preserve"> </w:t>
            </w:r>
          </w:p>
          <w:p w14:paraId="7076999A" w14:textId="77777777" w:rsidR="00DD6464" w:rsidRPr="0042216B" w:rsidRDefault="00DD6464" w:rsidP="00DD6464">
            <w:pPr>
              <w:tabs>
                <w:tab w:val="left" w:leader="dot" w:pos="-284"/>
              </w:tabs>
              <w:ind w:right="244"/>
              <w:jc w:val="both"/>
              <w:rPr>
                <w:rFonts w:eastAsia="@Arial Unicode MS"/>
                <w:color w:val="000000"/>
                <w:sz w:val="20"/>
                <w:szCs w:val="20"/>
              </w:rPr>
            </w:pPr>
            <w:r w:rsidRPr="0042216B">
              <w:rPr>
                <w:sz w:val="20"/>
                <w:szCs w:val="20"/>
              </w:rPr>
              <w:t>Состав слова (</w:t>
            </w:r>
            <w:proofErr w:type="spellStart"/>
            <w:r w:rsidRPr="0042216B">
              <w:rPr>
                <w:sz w:val="20"/>
                <w:szCs w:val="20"/>
              </w:rPr>
              <w:t>морфемика</w:t>
            </w:r>
            <w:proofErr w:type="spellEnd"/>
            <w:r w:rsidRPr="0042216B">
              <w:rPr>
                <w:sz w:val="20"/>
                <w:szCs w:val="20"/>
              </w:rPr>
              <w:t>)</w:t>
            </w:r>
            <w:r w:rsidRPr="0042216B">
              <w:rPr>
                <w:rFonts w:eastAsia="@Arial Unicode MS"/>
                <w:color w:val="000000"/>
                <w:sz w:val="20"/>
                <w:szCs w:val="20"/>
              </w:rPr>
              <w:t xml:space="preserve"> </w:t>
            </w:r>
          </w:p>
          <w:p w14:paraId="10EFA57B" w14:textId="77777777" w:rsidR="00DD6464" w:rsidRPr="0042216B" w:rsidRDefault="00DD6464" w:rsidP="00DD6464">
            <w:pPr>
              <w:tabs>
                <w:tab w:val="left" w:leader="dot" w:pos="624"/>
              </w:tabs>
              <w:ind w:right="244"/>
              <w:jc w:val="both"/>
              <w:rPr>
                <w:rFonts w:eastAsia="@Arial Unicode MS"/>
                <w:color w:val="000000"/>
                <w:sz w:val="20"/>
                <w:szCs w:val="20"/>
              </w:rPr>
            </w:pPr>
            <w:r w:rsidRPr="0042216B">
              <w:rPr>
                <w:sz w:val="20"/>
                <w:szCs w:val="20"/>
              </w:rPr>
              <w:t>Синтаксис</w:t>
            </w:r>
            <w:r w:rsidRPr="0042216B">
              <w:rPr>
                <w:rFonts w:eastAsia="@Arial Unicode MS"/>
                <w:color w:val="000000"/>
                <w:sz w:val="20"/>
                <w:szCs w:val="20"/>
              </w:rPr>
              <w:t xml:space="preserve"> </w:t>
            </w:r>
          </w:p>
          <w:p w14:paraId="54AC0EF6" w14:textId="77777777" w:rsidR="00DD6464" w:rsidRPr="0042216B" w:rsidRDefault="00DD6464" w:rsidP="00DD6464">
            <w:pPr>
              <w:tabs>
                <w:tab w:val="left" w:leader="dot" w:pos="624"/>
              </w:tabs>
              <w:ind w:right="244"/>
              <w:jc w:val="both"/>
              <w:rPr>
                <w:rFonts w:eastAsia="@Arial Unicode MS"/>
                <w:color w:val="000000"/>
                <w:sz w:val="20"/>
                <w:szCs w:val="20"/>
              </w:rPr>
            </w:pPr>
            <w:r w:rsidRPr="0042216B">
              <w:rPr>
                <w:sz w:val="20"/>
                <w:szCs w:val="20"/>
              </w:rPr>
              <w:t>Орфография и пунктуация</w:t>
            </w:r>
            <w:r w:rsidRPr="0042216B">
              <w:rPr>
                <w:rFonts w:eastAsia="@Arial Unicode MS"/>
                <w:color w:val="000000"/>
                <w:sz w:val="20"/>
                <w:szCs w:val="20"/>
              </w:rPr>
              <w:t xml:space="preserve"> </w:t>
            </w:r>
          </w:p>
          <w:p w14:paraId="67C6E4CE" w14:textId="77777777" w:rsidR="00474AD9" w:rsidRDefault="00DD6464" w:rsidP="00DD6464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2216B">
              <w:rPr>
                <w:sz w:val="20"/>
                <w:szCs w:val="20"/>
              </w:rPr>
              <w:t>Развитие речи</w:t>
            </w:r>
            <w:r w:rsidRPr="0042216B">
              <w:rPr>
                <w:rFonts w:eastAsia="@Arial Unicode MS"/>
                <w:bCs/>
                <w:color w:val="000000"/>
                <w:sz w:val="20"/>
                <w:szCs w:val="20"/>
              </w:rPr>
              <w:t>.</w:t>
            </w:r>
            <w:r w:rsidRPr="0042216B">
              <w:rPr>
                <w:rFonts w:eastAsia="@Arial Unicode MS"/>
                <w:color w:val="000000"/>
                <w:sz w:val="20"/>
                <w:szCs w:val="20"/>
              </w:rPr>
              <w:t xml:space="preserve"> </w:t>
            </w:r>
            <w:r w:rsidRPr="00DD6464">
              <w:rPr>
                <w:b/>
                <w:sz w:val="20"/>
                <w:szCs w:val="20"/>
              </w:rPr>
              <w:t xml:space="preserve">     </w:t>
            </w:r>
          </w:p>
          <w:p w14:paraId="5444B330" w14:textId="77777777" w:rsidR="00EC7110" w:rsidRPr="00474AD9" w:rsidRDefault="00DD6464" w:rsidP="00474AD9">
            <w:pPr>
              <w:ind w:firstLine="680"/>
              <w:contextualSpacing/>
              <w:jc w:val="both"/>
              <w:outlineLvl w:val="1"/>
            </w:pPr>
            <w:r w:rsidRPr="00DD6464">
              <w:rPr>
                <w:b/>
                <w:sz w:val="20"/>
                <w:szCs w:val="20"/>
              </w:rPr>
              <w:t xml:space="preserve">    </w:t>
            </w:r>
          </w:p>
        </w:tc>
      </w:tr>
      <w:tr w:rsidR="004F2990" w:rsidRPr="003A1FF8" w14:paraId="3BB241E8" w14:textId="77777777" w:rsidTr="00904725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F65581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lastRenderedPageBreak/>
              <w:t>Текущий контроль и промежуточная аттестация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3B2B34" w14:textId="77777777" w:rsidR="00474AD9" w:rsidRPr="005422B3" w:rsidRDefault="00474AD9" w:rsidP="00904725">
            <w:pPr>
              <w:pStyle w:val="a3"/>
              <w:tabs>
                <w:tab w:val="num" w:pos="1134"/>
              </w:tabs>
              <w:spacing w:after="0"/>
              <w:rPr>
                <w:b/>
                <w:iCs/>
                <w:sz w:val="20"/>
                <w:szCs w:val="20"/>
              </w:rPr>
            </w:pPr>
            <w:r w:rsidRPr="005422B3">
              <w:rPr>
                <w:b/>
                <w:iCs/>
                <w:sz w:val="20"/>
                <w:szCs w:val="20"/>
              </w:rPr>
              <w:t>1класс</w:t>
            </w:r>
          </w:p>
          <w:p w14:paraId="73F52E99" w14:textId="77777777" w:rsidR="00474AD9" w:rsidRDefault="004F2990" w:rsidP="00904725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3A1FF8">
              <w:rPr>
                <w:iCs/>
                <w:sz w:val="20"/>
                <w:szCs w:val="20"/>
              </w:rPr>
              <w:t>Плановых контрольных работ   - 0.</w:t>
            </w:r>
          </w:p>
          <w:p w14:paraId="20099314" w14:textId="77777777" w:rsidR="004F2990" w:rsidRDefault="004F2990" w:rsidP="00904725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3A1FF8">
              <w:rPr>
                <w:iCs/>
                <w:sz w:val="20"/>
                <w:szCs w:val="20"/>
              </w:rPr>
              <w:t xml:space="preserve"> Промежуточных контрольных работы 0.</w:t>
            </w:r>
          </w:p>
          <w:p w14:paraId="2A5C2488" w14:textId="77777777" w:rsidR="00DD6464" w:rsidRPr="005422B3" w:rsidRDefault="00DD6464" w:rsidP="00904725">
            <w:pPr>
              <w:pStyle w:val="a3"/>
              <w:tabs>
                <w:tab w:val="num" w:pos="1134"/>
              </w:tabs>
              <w:spacing w:after="0"/>
              <w:rPr>
                <w:b/>
                <w:iCs/>
                <w:sz w:val="20"/>
                <w:szCs w:val="20"/>
              </w:rPr>
            </w:pPr>
            <w:r w:rsidRPr="005422B3">
              <w:rPr>
                <w:b/>
                <w:iCs/>
                <w:sz w:val="20"/>
                <w:szCs w:val="20"/>
              </w:rPr>
              <w:t>2класс</w:t>
            </w:r>
          </w:p>
          <w:p w14:paraId="2BF24D13" w14:textId="77777777" w:rsidR="00DD6464" w:rsidRDefault="00DD6464" w:rsidP="00904725">
            <w:pPr>
              <w:pStyle w:val="a3"/>
              <w:tabs>
                <w:tab w:val="num" w:pos="1134"/>
              </w:tabs>
              <w:spacing w:after="0"/>
              <w:rPr>
                <w:sz w:val="20"/>
                <w:szCs w:val="20"/>
              </w:rPr>
            </w:pPr>
            <w:r w:rsidRPr="00001F17">
              <w:rPr>
                <w:sz w:val="20"/>
                <w:szCs w:val="20"/>
              </w:rPr>
              <w:t>Плановых тематических контрольных работ – 8,</w:t>
            </w:r>
          </w:p>
          <w:p w14:paraId="09839950" w14:textId="77777777" w:rsidR="00DD6464" w:rsidRDefault="00DD6464" w:rsidP="00904725">
            <w:pPr>
              <w:pStyle w:val="a3"/>
              <w:tabs>
                <w:tab w:val="num" w:pos="1134"/>
              </w:tabs>
              <w:spacing w:after="0"/>
              <w:rPr>
                <w:sz w:val="20"/>
                <w:szCs w:val="20"/>
              </w:rPr>
            </w:pPr>
            <w:r w:rsidRPr="00001F17">
              <w:rPr>
                <w:sz w:val="20"/>
                <w:szCs w:val="20"/>
              </w:rPr>
              <w:t xml:space="preserve">контрольных списываний – 2.  </w:t>
            </w:r>
          </w:p>
          <w:p w14:paraId="189D4983" w14:textId="77777777" w:rsidR="00DD6464" w:rsidRDefault="00DD6464" w:rsidP="00904725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Годовая контрольная работа  1</w:t>
            </w:r>
          </w:p>
          <w:p w14:paraId="6519E9F3" w14:textId="77777777" w:rsidR="00DD6464" w:rsidRPr="005422B3" w:rsidRDefault="00DD6464" w:rsidP="00904725">
            <w:pPr>
              <w:pStyle w:val="a3"/>
              <w:tabs>
                <w:tab w:val="num" w:pos="1134"/>
              </w:tabs>
              <w:spacing w:after="0"/>
              <w:rPr>
                <w:b/>
                <w:iCs/>
                <w:sz w:val="20"/>
                <w:szCs w:val="20"/>
              </w:rPr>
            </w:pPr>
            <w:r w:rsidRPr="005422B3">
              <w:rPr>
                <w:b/>
                <w:iCs/>
                <w:sz w:val="20"/>
                <w:szCs w:val="20"/>
              </w:rPr>
              <w:t>3класс</w:t>
            </w:r>
          </w:p>
          <w:p w14:paraId="2E30F46F" w14:textId="77777777" w:rsidR="00DD6464" w:rsidRPr="00F00BEB" w:rsidRDefault="00DD6464" w:rsidP="00DD6464">
            <w:pPr>
              <w:tabs>
                <w:tab w:val="num" w:pos="1134"/>
              </w:tabs>
              <w:ind w:left="83"/>
              <w:rPr>
                <w:sz w:val="20"/>
                <w:szCs w:val="20"/>
              </w:rPr>
            </w:pPr>
            <w:r w:rsidRPr="00F00BEB">
              <w:rPr>
                <w:sz w:val="20"/>
                <w:szCs w:val="20"/>
              </w:rPr>
              <w:t>Контрольных списываний – 4</w:t>
            </w:r>
          </w:p>
          <w:p w14:paraId="271E020B" w14:textId="77777777" w:rsidR="00DD6464" w:rsidRPr="00F00BEB" w:rsidRDefault="00DD6464" w:rsidP="00DD6464">
            <w:pPr>
              <w:tabs>
                <w:tab w:val="num" w:pos="1134"/>
              </w:tabs>
              <w:ind w:left="83"/>
              <w:rPr>
                <w:sz w:val="20"/>
                <w:szCs w:val="20"/>
              </w:rPr>
            </w:pPr>
            <w:r w:rsidRPr="00F00BEB">
              <w:rPr>
                <w:sz w:val="20"/>
                <w:szCs w:val="20"/>
              </w:rPr>
              <w:t>Контрольных диктантов - 7</w:t>
            </w:r>
          </w:p>
          <w:p w14:paraId="454130EB" w14:textId="77777777" w:rsidR="00DD6464" w:rsidRPr="00F00BEB" w:rsidRDefault="00DD6464" w:rsidP="00DD6464">
            <w:pPr>
              <w:tabs>
                <w:tab w:val="num" w:pos="1134"/>
              </w:tabs>
              <w:ind w:left="83"/>
              <w:rPr>
                <w:sz w:val="20"/>
                <w:szCs w:val="20"/>
              </w:rPr>
            </w:pPr>
            <w:r w:rsidRPr="00F00BEB">
              <w:rPr>
                <w:sz w:val="20"/>
                <w:szCs w:val="20"/>
              </w:rPr>
              <w:t>Изложений(контрольных) – 1</w:t>
            </w:r>
          </w:p>
          <w:p w14:paraId="70FE87CD" w14:textId="77777777" w:rsidR="00DD6464" w:rsidRPr="005422B3" w:rsidRDefault="00DD6464" w:rsidP="00904725">
            <w:pPr>
              <w:pStyle w:val="a3"/>
              <w:tabs>
                <w:tab w:val="num" w:pos="1134"/>
              </w:tabs>
              <w:spacing w:after="0"/>
              <w:rPr>
                <w:b/>
                <w:iCs/>
                <w:sz w:val="20"/>
                <w:szCs w:val="20"/>
              </w:rPr>
            </w:pPr>
            <w:r w:rsidRPr="005422B3">
              <w:rPr>
                <w:b/>
                <w:iCs/>
                <w:sz w:val="20"/>
                <w:szCs w:val="20"/>
              </w:rPr>
              <w:t>4класс</w:t>
            </w:r>
          </w:p>
          <w:p w14:paraId="6FACBAE8" w14:textId="77777777" w:rsidR="00DD6464" w:rsidRPr="0042216B" w:rsidRDefault="00DD6464" w:rsidP="00DD6464">
            <w:pPr>
              <w:spacing w:line="100" w:lineRule="atLeas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216B">
              <w:rPr>
                <w:bCs/>
                <w:color w:val="000000"/>
                <w:sz w:val="20"/>
                <w:szCs w:val="20"/>
                <w:shd w:val="clear" w:color="auto" w:fill="FFFFFF"/>
              </w:rPr>
              <w:t>Плановых контрольных уроков</w:t>
            </w:r>
            <w:r w:rsidRPr="0042216B">
              <w:rPr>
                <w:color w:val="000000"/>
                <w:sz w:val="20"/>
                <w:szCs w:val="20"/>
                <w:shd w:val="clear" w:color="auto" w:fill="FFFFFF"/>
              </w:rPr>
              <w:t>  - 10 ч.</w:t>
            </w:r>
          </w:p>
          <w:p w14:paraId="508B44CD" w14:textId="77777777" w:rsidR="00DD6464" w:rsidRDefault="00DD6464" w:rsidP="00DD6464">
            <w:pPr>
              <w:pStyle w:val="a3"/>
              <w:tabs>
                <w:tab w:val="num" w:pos="1134"/>
              </w:tabs>
              <w:spacing w:after="0"/>
              <w:rPr>
                <w:color w:val="000000"/>
                <w:sz w:val="20"/>
                <w:szCs w:val="20"/>
              </w:rPr>
            </w:pPr>
            <w:r w:rsidRPr="0042216B">
              <w:rPr>
                <w:color w:val="000000"/>
                <w:sz w:val="20"/>
                <w:szCs w:val="20"/>
              </w:rPr>
              <w:t>В том числе административных – 3ч.</w:t>
            </w:r>
          </w:p>
          <w:p w14:paraId="09DB4351" w14:textId="77777777" w:rsidR="005422B3" w:rsidRPr="003A1FF8" w:rsidRDefault="005422B3" w:rsidP="00DD6464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2C526B">
              <w:rPr>
                <w:rFonts w:eastAsia="Times New Roman"/>
                <w:sz w:val="20"/>
                <w:szCs w:val="20"/>
              </w:rPr>
              <w:t>Промежуточная аттестация проводится в соответствии с положением школы о промежуточной аттестации, в форме принятой решением педагогического совета</w:t>
            </w:r>
          </w:p>
        </w:tc>
      </w:tr>
      <w:tr w:rsidR="004F2990" w:rsidRPr="003A1FF8" w14:paraId="4E813F40" w14:textId="77777777" w:rsidTr="00904725">
        <w:tc>
          <w:tcPr>
            <w:tcW w:w="2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97460F" w14:textId="77777777" w:rsidR="004F2990" w:rsidRPr="003A1FF8" w:rsidRDefault="004F2990" w:rsidP="00904725">
            <w:pPr>
              <w:pStyle w:val="a5"/>
              <w:rPr>
                <w:sz w:val="20"/>
                <w:szCs w:val="20"/>
              </w:rPr>
            </w:pPr>
            <w:r w:rsidRPr="003A1FF8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67930E" w14:textId="77777777" w:rsidR="004F2990" w:rsidRPr="003A1FF8" w:rsidRDefault="004F2990" w:rsidP="00904725">
            <w:pPr>
              <w:pStyle w:val="a3"/>
              <w:tabs>
                <w:tab w:val="num" w:pos="1134"/>
              </w:tabs>
              <w:spacing w:before="20" w:after="0"/>
              <w:rPr>
                <w:iCs/>
                <w:color w:val="000000"/>
                <w:sz w:val="20"/>
                <w:szCs w:val="20"/>
              </w:rPr>
            </w:pPr>
            <w:r w:rsidRPr="003A1FF8">
              <w:rPr>
                <w:iCs/>
                <w:color w:val="000000"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3A1FF8">
              <w:rPr>
                <w:iCs/>
                <w:color w:val="000000"/>
                <w:sz w:val="20"/>
                <w:szCs w:val="20"/>
              </w:rPr>
              <w:t>здоровьесберегающие</w:t>
            </w:r>
            <w:proofErr w:type="spellEnd"/>
            <w:r w:rsidRPr="003A1FF8">
              <w:rPr>
                <w:iCs/>
                <w:color w:val="000000"/>
                <w:sz w:val="20"/>
                <w:szCs w:val="20"/>
              </w:rPr>
              <w:t>, ИКТ технологии, обучение в сотрудничестве, проектные методы обучения.</w:t>
            </w:r>
          </w:p>
        </w:tc>
      </w:tr>
    </w:tbl>
    <w:p w14:paraId="4F6458CF" w14:textId="77777777" w:rsidR="0001308B" w:rsidRPr="004F2990" w:rsidRDefault="0001308B" w:rsidP="004F2990"/>
    <w:sectPr w:rsidR="0001308B" w:rsidRPr="004F2990" w:rsidSect="004F2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75DA4"/>
    <w:multiLevelType w:val="hybridMultilevel"/>
    <w:tmpl w:val="9A22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90"/>
    <w:rsid w:val="0001308B"/>
    <w:rsid w:val="00474AD9"/>
    <w:rsid w:val="004F2990"/>
    <w:rsid w:val="005422B3"/>
    <w:rsid w:val="0081692A"/>
    <w:rsid w:val="00B83089"/>
    <w:rsid w:val="00C071EB"/>
    <w:rsid w:val="00DD6464"/>
    <w:rsid w:val="00EC7110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9D0C"/>
  <w15:docId w15:val="{676D0B2C-B4F2-4954-A41E-4B4711B8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F299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F2990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4F2990"/>
    <w:pPr>
      <w:suppressLineNumbers/>
    </w:pPr>
  </w:style>
  <w:style w:type="character" w:customStyle="1" w:styleId="a6">
    <w:name w:val="Символ нумерации"/>
    <w:rsid w:val="00DD6464"/>
  </w:style>
  <w:style w:type="paragraph" w:styleId="a7">
    <w:name w:val="List Paragraph"/>
    <w:basedOn w:val="a"/>
    <w:link w:val="a8"/>
    <w:uiPriority w:val="99"/>
    <w:qFormat/>
    <w:rsid w:val="00C071EB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character" w:customStyle="1" w:styleId="a8">
    <w:name w:val="Абзац списка Знак"/>
    <w:link w:val="a7"/>
    <w:uiPriority w:val="99"/>
    <w:locked/>
    <w:rsid w:val="00C071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99"/>
    <w:qFormat/>
    <w:rsid w:val="00474AD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474AD9"/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rsid w:val="005422B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2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2</cp:revision>
  <dcterms:created xsi:type="dcterms:W3CDTF">2021-03-19T17:46:00Z</dcterms:created>
  <dcterms:modified xsi:type="dcterms:W3CDTF">2021-03-19T17:46:00Z</dcterms:modified>
</cp:coreProperties>
</file>